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F5A8" w14:textId="717C60F4" w:rsidR="00752722" w:rsidRDefault="00752722" w:rsidP="00752722">
      <w:pPr>
        <w:pStyle w:val="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722">
        <w:rPr>
          <w:rFonts w:ascii="Times New Roman" w:hAnsi="Times New Roman" w:cs="Times New Roman"/>
          <w:b/>
          <w:bCs/>
          <w:sz w:val="20"/>
          <w:szCs w:val="20"/>
        </w:rPr>
        <w:t>Метагалактическ</w:t>
      </w:r>
      <w:r>
        <w:rPr>
          <w:rFonts w:ascii="Times New Roman" w:hAnsi="Times New Roman" w:cs="Times New Roman"/>
          <w:b/>
          <w:bCs/>
          <w:sz w:val="20"/>
          <w:szCs w:val="20"/>
        </w:rPr>
        <w:t>ая</w:t>
      </w:r>
      <w:r w:rsidRPr="00752722">
        <w:rPr>
          <w:rFonts w:ascii="Times New Roman" w:hAnsi="Times New Roman" w:cs="Times New Roman"/>
          <w:b/>
          <w:bCs/>
          <w:sz w:val="20"/>
          <w:szCs w:val="20"/>
        </w:rPr>
        <w:t xml:space="preserve"> Академи</w:t>
      </w:r>
      <w:r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752722">
        <w:rPr>
          <w:rFonts w:ascii="Times New Roman" w:hAnsi="Times New Roman" w:cs="Times New Roman"/>
          <w:b/>
          <w:bCs/>
          <w:sz w:val="20"/>
          <w:szCs w:val="20"/>
        </w:rPr>
        <w:t xml:space="preserve"> Наук</w:t>
      </w:r>
    </w:p>
    <w:p w14:paraId="4BA0744A" w14:textId="659A1A44" w:rsidR="00752722" w:rsidRPr="00752722" w:rsidRDefault="00752722" w:rsidP="00752722">
      <w:pPr>
        <w:jc w:val="center"/>
      </w:pPr>
      <w:r w:rsidRPr="00752722">
        <w:rPr>
          <w:rFonts w:ascii="Times New Roman" w:hAnsi="Times New Roman" w:cs="Times New Roman"/>
          <w:color w:val="0070C0"/>
          <w:sz w:val="20"/>
          <w:szCs w:val="20"/>
        </w:rPr>
        <w:t>Институт Синтез-Философии</w:t>
      </w:r>
    </w:p>
    <w:p w14:paraId="247053D7" w14:textId="21CE9943" w:rsidR="008528DA" w:rsidRPr="005A6EA8" w:rsidRDefault="00752722" w:rsidP="00752722">
      <w:pPr>
        <w:pStyle w:val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Философ</w:t>
      </w:r>
      <w:r w:rsidR="00007B98">
        <w:rPr>
          <w:rFonts w:ascii="Times New Roman" w:hAnsi="Times New Roman" w:cs="Times New Roman"/>
          <w:sz w:val="20"/>
          <w:szCs w:val="20"/>
        </w:rPr>
        <w:t>-руководитель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Диалектики </w:t>
      </w:r>
      <w:r w:rsidR="008528DA">
        <w:rPr>
          <w:rFonts w:ascii="Times New Roman" w:hAnsi="Times New Roman" w:cs="Times New Roman"/>
          <w:sz w:val="20"/>
          <w:szCs w:val="20"/>
        </w:rPr>
        <w:t>Сердюк В.А.</w:t>
      </w:r>
    </w:p>
    <w:p w14:paraId="0928E8E3" w14:textId="3FF8F158" w:rsidR="007B6834" w:rsidRPr="00752722" w:rsidRDefault="00796884" w:rsidP="00796884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2722">
        <w:rPr>
          <w:rFonts w:ascii="Times New Roman" w:hAnsi="Times New Roman" w:cs="Times New Roman"/>
          <w:b/>
          <w:bCs/>
          <w:sz w:val="24"/>
          <w:szCs w:val="24"/>
        </w:rPr>
        <w:t>Диалектика Человека</w:t>
      </w:r>
    </w:p>
    <w:p w14:paraId="47462430" w14:textId="68E72C29" w:rsidR="00796884" w:rsidRPr="009B6742" w:rsidRDefault="00796884" w:rsidP="00796884"/>
    <w:p w14:paraId="71C9FC9F" w14:textId="748DC516" w:rsidR="00337BA2" w:rsidRDefault="009B6742" w:rsidP="0018792B">
      <w:pPr>
        <w:jc w:val="both"/>
        <w:rPr>
          <w:rFonts w:ascii="Times New Roman" w:hAnsi="Times New Roman" w:cs="Times New Roman"/>
        </w:rPr>
      </w:pPr>
      <w:r w:rsidRPr="009B6742">
        <w:rPr>
          <w:rFonts w:ascii="Times New Roman" w:hAnsi="Times New Roman" w:cs="Times New Roman"/>
        </w:rPr>
        <w:t>С</w:t>
      </w:r>
      <w:r w:rsidR="00876FD2" w:rsidRPr="009B6742">
        <w:rPr>
          <w:rFonts w:ascii="Times New Roman" w:hAnsi="Times New Roman" w:cs="Times New Roman"/>
        </w:rPr>
        <w:t>одержательн</w:t>
      </w:r>
      <w:r w:rsidRPr="009B6742">
        <w:rPr>
          <w:rFonts w:ascii="Times New Roman" w:hAnsi="Times New Roman" w:cs="Times New Roman"/>
        </w:rPr>
        <w:t>ость</w:t>
      </w:r>
      <w:r w:rsidR="00876FD2" w:rsidRPr="009B6742">
        <w:rPr>
          <w:rFonts w:ascii="Times New Roman" w:hAnsi="Times New Roman" w:cs="Times New Roman"/>
        </w:rPr>
        <w:t xml:space="preserve"> </w:t>
      </w:r>
      <w:r w:rsidRPr="009B6742">
        <w:rPr>
          <w:rFonts w:ascii="Times New Roman" w:hAnsi="Times New Roman" w:cs="Times New Roman"/>
        </w:rPr>
        <w:t xml:space="preserve">Человека, определяемая Диалектикой, формирует привычные представления на уровне </w:t>
      </w:r>
      <w:r w:rsidR="0018792B">
        <w:rPr>
          <w:rFonts w:ascii="Times New Roman" w:hAnsi="Times New Roman" w:cs="Times New Roman"/>
        </w:rPr>
        <w:t>М</w:t>
      </w:r>
      <w:r w:rsidRPr="009B6742">
        <w:rPr>
          <w:rFonts w:ascii="Times New Roman" w:hAnsi="Times New Roman" w:cs="Times New Roman"/>
        </w:rPr>
        <w:t>ысли и Логических построений ею. При этом, сам человек богаче, разнообразнее и глубже всех построений</w:t>
      </w:r>
      <w:r w:rsidR="0018792B">
        <w:rPr>
          <w:rFonts w:ascii="Times New Roman" w:hAnsi="Times New Roman" w:cs="Times New Roman"/>
        </w:rPr>
        <w:t>, основанных только ментальным его своеобразием. В философии, так и в формирующейся науке о Человеке, давно назрела тенденция</w:t>
      </w:r>
      <w:r w:rsidR="004B5C5C">
        <w:rPr>
          <w:rFonts w:ascii="Times New Roman" w:hAnsi="Times New Roman" w:cs="Times New Roman"/>
        </w:rPr>
        <w:t xml:space="preserve"> рассмотреть более широкий пласт </w:t>
      </w:r>
      <w:r w:rsidR="00F84FC6">
        <w:rPr>
          <w:rFonts w:ascii="Times New Roman" w:hAnsi="Times New Roman" w:cs="Times New Roman"/>
        </w:rPr>
        <w:t xml:space="preserve">его </w:t>
      </w:r>
      <w:r w:rsidR="004B5C5C">
        <w:rPr>
          <w:rFonts w:ascii="Times New Roman" w:hAnsi="Times New Roman" w:cs="Times New Roman"/>
        </w:rPr>
        <w:t xml:space="preserve">организации и развития, </w:t>
      </w:r>
      <w:r w:rsidR="00F84FC6">
        <w:rPr>
          <w:rFonts w:ascii="Times New Roman" w:hAnsi="Times New Roman" w:cs="Times New Roman"/>
        </w:rPr>
        <w:t xml:space="preserve">и </w:t>
      </w:r>
      <w:r w:rsidR="004B5C5C">
        <w:rPr>
          <w:rFonts w:ascii="Times New Roman" w:hAnsi="Times New Roman" w:cs="Times New Roman"/>
        </w:rPr>
        <w:t>новым подходом</w:t>
      </w:r>
      <w:r w:rsidR="00F84FC6">
        <w:rPr>
          <w:rFonts w:ascii="Times New Roman" w:hAnsi="Times New Roman" w:cs="Times New Roman"/>
        </w:rPr>
        <w:t>,</w:t>
      </w:r>
      <w:r w:rsidR="004B5C5C">
        <w:rPr>
          <w:rFonts w:ascii="Times New Roman" w:hAnsi="Times New Roman" w:cs="Times New Roman"/>
        </w:rPr>
        <w:t xml:space="preserve"> к которым</w:t>
      </w:r>
      <w:r w:rsidR="00F84FC6">
        <w:rPr>
          <w:rFonts w:ascii="Times New Roman" w:hAnsi="Times New Roman" w:cs="Times New Roman"/>
        </w:rPr>
        <w:t>,</w:t>
      </w:r>
      <w:r w:rsidR="004B5C5C">
        <w:rPr>
          <w:rFonts w:ascii="Times New Roman" w:hAnsi="Times New Roman" w:cs="Times New Roman"/>
        </w:rPr>
        <w:t xml:space="preserve"> стали Частности Человека.</w:t>
      </w:r>
    </w:p>
    <w:p w14:paraId="46D8E49C" w14:textId="493E38A1" w:rsidR="004B5C5C" w:rsidRDefault="004B5C5C" w:rsidP="00187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Частности – это иерархическая организация контентов, выражающих </w:t>
      </w:r>
      <w:r w:rsidR="00F84FC6">
        <w:rPr>
          <w:rFonts w:ascii="Times New Roman" w:hAnsi="Times New Roman" w:cs="Times New Roman"/>
        </w:rPr>
        <w:t xml:space="preserve">и оформляющих </w:t>
      </w:r>
      <w:r>
        <w:rPr>
          <w:rFonts w:ascii="Times New Roman" w:hAnsi="Times New Roman" w:cs="Times New Roman"/>
        </w:rPr>
        <w:t>результат практи</w:t>
      </w:r>
      <w:r w:rsidR="00F84FC6">
        <w:rPr>
          <w:rFonts w:ascii="Times New Roman" w:hAnsi="Times New Roman" w:cs="Times New Roman"/>
        </w:rPr>
        <w:t>ческой</w:t>
      </w:r>
      <w:r>
        <w:rPr>
          <w:rFonts w:ascii="Times New Roman" w:hAnsi="Times New Roman" w:cs="Times New Roman"/>
        </w:rPr>
        <w:t xml:space="preserve"> </w:t>
      </w:r>
      <w:r w:rsidR="00F84FC6">
        <w:rPr>
          <w:rFonts w:ascii="Times New Roman" w:hAnsi="Times New Roman" w:cs="Times New Roman"/>
        </w:rPr>
        <w:t xml:space="preserve">деятельности </w:t>
      </w:r>
      <w:r>
        <w:rPr>
          <w:rFonts w:ascii="Times New Roman" w:hAnsi="Times New Roman" w:cs="Times New Roman"/>
        </w:rPr>
        <w:t>Человека, определяющим построением в виде:</w:t>
      </w:r>
    </w:p>
    <w:p w14:paraId="2C74E927" w14:textId="44AB45C6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 w:rsidRPr="00643A2A">
        <w:rPr>
          <w:rFonts w:ascii="Times New Roman" w:hAnsi="Times New Roman" w:cs="Times New Roman"/>
          <w:sz w:val="20"/>
          <w:szCs w:val="20"/>
        </w:rPr>
        <w:t>16. Услови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14:paraId="5FF8862C" w14:textId="2DC4B536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Я-Есмь</w:t>
      </w:r>
    </w:p>
    <w:p w14:paraId="6E689874" w14:textId="79A09784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Императива</w:t>
      </w:r>
    </w:p>
    <w:p w14:paraId="2BA31E74" w14:textId="20E193F2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Взгляда</w:t>
      </w:r>
    </w:p>
    <w:p w14:paraId="635841B6" w14:textId="4D74377A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Синтезначала</w:t>
      </w:r>
    </w:p>
    <w:p w14:paraId="4E09E7DD" w14:textId="38A4D273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Основы</w:t>
      </w:r>
    </w:p>
    <w:p w14:paraId="7B9A897E" w14:textId="262A5308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Параметода</w:t>
      </w:r>
    </w:p>
    <w:p w14:paraId="5D748109" w14:textId="245DC84D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09. Мощи</w:t>
      </w:r>
    </w:p>
    <w:p w14:paraId="4B4A8B46" w14:textId="0E979AB4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08. Права</w:t>
      </w:r>
    </w:p>
    <w:p w14:paraId="7691A2A0" w14:textId="231EA4BB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07. Идеи</w:t>
      </w:r>
    </w:p>
    <w:p w14:paraId="61EB11F0" w14:textId="125568C2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 Сути</w:t>
      </w:r>
    </w:p>
    <w:p w14:paraId="380E188E" w14:textId="71A0A4F4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 Смысла</w:t>
      </w:r>
    </w:p>
    <w:p w14:paraId="08228925" w14:textId="772E0F12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04. Мысли</w:t>
      </w:r>
    </w:p>
    <w:p w14:paraId="7A457C11" w14:textId="09D63827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03. Чувства</w:t>
      </w:r>
    </w:p>
    <w:p w14:paraId="63081A42" w14:textId="5AFC97E1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 Ощущения</w:t>
      </w:r>
    </w:p>
    <w:p w14:paraId="52C3826F" w14:textId="00A5C8ED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01. Движения</w:t>
      </w:r>
    </w:p>
    <w:p w14:paraId="7319E245" w14:textId="430A576B" w:rsidR="00643A2A" w:rsidRDefault="00643A2A" w:rsidP="00643A2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939DEE0" w14:textId="62549062" w:rsidR="005D4A6A" w:rsidRDefault="00643A2A" w:rsidP="00643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 ту или иную практическую деятельность, Человек оформляет её в одну из вышеуказанных Частностей, о</w:t>
      </w:r>
      <w:r w:rsidR="008528DA">
        <w:rPr>
          <w:rFonts w:ascii="Times New Roman" w:hAnsi="Times New Roman" w:cs="Times New Roman"/>
        </w:rPr>
        <w:t>рганизу</w:t>
      </w:r>
      <w:r>
        <w:rPr>
          <w:rFonts w:ascii="Times New Roman" w:hAnsi="Times New Roman" w:cs="Times New Roman"/>
        </w:rPr>
        <w:t>я полученное содержание и закрепляя опыт. Другими словами, в Человеке весь опыт записан Частностями, а его взаимодействие в окружающем мире, в том числе в общении, определяется их качеством, количеством и развитостью. Диалектика, определяемая в современной российской философии наук</w:t>
      </w:r>
      <w:r w:rsidR="008528DA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о содержании, занимается изучением того содержательного контента</w:t>
      </w:r>
      <w:r w:rsidR="008528DA">
        <w:rPr>
          <w:rFonts w:ascii="Times New Roman" w:hAnsi="Times New Roman" w:cs="Times New Roman"/>
        </w:rPr>
        <w:t xml:space="preserve"> частностей</w:t>
      </w:r>
      <w:r>
        <w:rPr>
          <w:rFonts w:ascii="Times New Roman" w:hAnsi="Times New Roman" w:cs="Times New Roman"/>
        </w:rPr>
        <w:t xml:space="preserve">, что вырабатывает каждый человек, и человечество в целом. </w:t>
      </w:r>
      <w:r w:rsidR="005D4A6A">
        <w:rPr>
          <w:rFonts w:ascii="Times New Roman" w:hAnsi="Times New Roman" w:cs="Times New Roman"/>
        </w:rPr>
        <w:t xml:space="preserve">Соответственно, Диалектика Человека – это наука о частностях, формирующих и оформляющих содержание Человека в их осуществлении, становлении и развитии. </w:t>
      </w:r>
    </w:p>
    <w:p w14:paraId="274A9FE1" w14:textId="4416896C" w:rsidR="001A4598" w:rsidRDefault="005D4A6A" w:rsidP="00643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смотреть диалектически, то на сегодня наиболее развитой в диалектическом выражении является Мысль. Это и существование формальной логики, и множественные научные, философские, культурные и иные построения, основанные в е</w:t>
      </w:r>
      <w:r w:rsidR="00136403">
        <w:rPr>
          <w:rFonts w:ascii="Times New Roman" w:hAnsi="Times New Roman" w:cs="Times New Roman"/>
        </w:rPr>
        <w:t>ё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использовании. Не менее интересны в этом чувства, определяемые разными видами искусств, религиозных практик и человеческих отношений. Менее известны, но не менее развитыми являются и ощущения, выражающие вкус жизни, качество бытия и разнообразие потребляемых возможностей (например, пищу). Так же развиты виды движений – хореография, гимнастика или спорт в целом, различные виды двигательной активности, включая езду на автомобиле в автоматическом переключении рычагов управления. </w:t>
      </w:r>
    </w:p>
    <w:p w14:paraId="58F5B7BD" w14:textId="77777777" w:rsidR="001A4598" w:rsidRDefault="001A4598" w:rsidP="00643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иерархически выше этой применяемой четвёрки частностей, разработка остальных не просто оставляет желать лучшего, а во многих моментах лишь обозначена, и слегка направленна теми или иными тенденциями. Это легко показать на Императиве, который кроме публикации двух-трёх, чаще одного философа, не упоминается и не развивается далее нигде. При этом, императивные установки Человека, настолько определяют его жизнь и возможности, что в мире существует масса </w:t>
      </w:r>
      <w:r>
        <w:rPr>
          <w:rFonts w:ascii="Times New Roman" w:hAnsi="Times New Roman" w:cs="Times New Roman"/>
        </w:rPr>
        <w:lastRenderedPageBreak/>
        <w:t xml:space="preserve">тренингов, чтобы их преодолеть или сформировать. Но само осознание императива при этом, отсутствует, и в естественной человеческой деятельности он не рассматривается. </w:t>
      </w:r>
    </w:p>
    <w:p w14:paraId="7EC88DE4" w14:textId="6CC02814" w:rsidR="00643A2A" w:rsidRPr="00643A2A" w:rsidRDefault="001A4598" w:rsidP="00643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Диалектика Человека рассматривает и определяет развитие частностей каждого, формируя устойчивую среду их применения и реализации, развивая этим, новое, инновационное направление философии синтеза частностей человека в его той или иной организации бытия. </w:t>
      </w:r>
      <w:r w:rsidR="00643A2A">
        <w:rPr>
          <w:rFonts w:ascii="Times New Roman" w:hAnsi="Times New Roman" w:cs="Times New Roman"/>
        </w:rPr>
        <w:t xml:space="preserve">  </w:t>
      </w:r>
    </w:p>
    <w:p w14:paraId="13C1ACD9" w14:textId="658150DF" w:rsidR="00643A2A" w:rsidRDefault="00752722" w:rsidP="007527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26022020</w:t>
      </w:r>
    </w:p>
    <w:p w14:paraId="6F22A9F0" w14:textId="77777777" w:rsidR="00643A2A" w:rsidRDefault="00643A2A" w:rsidP="0018792B">
      <w:pPr>
        <w:jc w:val="both"/>
        <w:rPr>
          <w:rFonts w:ascii="Times New Roman" w:hAnsi="Times New Roman" w:cs="Times New Roman"/>
        </w:rPr>
      </w:pPr>
    </w:p>
    <w:p w14:paraId="1F3989FE" w14:textId="6CADBF35" w:rsidR="004B5C5C" w:rsidRPr="009B6742" w:rsidRDefault="004B5C5C" w:rsidP="0018792B">
      <w:pPr>
        <w:jc w:val="both"/>
        <w:rPr>
          <w:rFonts w:ascii="Times New Roman" w:hAnsi="Times New Roman" w:cs="Times New Roman"/>
        </w:rPr>
      </w:pPr>
    </w:p>
    <w:p w14:paraId="07962239" w14:textId="2DD024E8" w:rsidR="00796884" w:rsidRPr="00796884" w:rsidRDefault="00876FD2" w:rsidP="007968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96884" w:rsidRPr="0079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34"/>
    <w:rsid w:val="00007B98"/>
    <w:rsid w:val="00136403"/>
    <w:rsid w:val="0018792B"/>
    <w:rsid w:val="001A4598"/>
    <w:rsid w:val="00337BA2"/>
    <w:rsid w:val="004B5C5C"/>
    <w:rsid w:val="005D4A6A"/>
    <w:rsid w:val="00643A2A"/>
    <w:rsid w:val="00752722"/>
    <w:rsid w:val="00796884"/>
    <w:rsid w:val="007B6834"/>
    <w:rsid w:val="008528DA"/>
    <w:rsid w:val="00876FD2"/>
    <w:rsid w:val="009B6742"/>
    <w:rsid w:val="00F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E623"/>
  <w15:chartTrackingRefBased/>
  <w15:docId w15:val="{8E419E56-464E-4533-BCBE-71A36FAC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43A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2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Сергей Кишиневский</cp:lastModifiedBy>
  <cp:revision>9</cp:revision>
  <dcterms:created xsi:type="dcterms:W3CDTF">2020-02-21T10:47:00Z</dcterms:created>
  <dcterms:modified xsi:type="dcterms:W3CDTF">2020-02-27T06:20:00Z</dcterms:modified>
</cp:coreProperties>
</file>